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6F36" w14:textId="6CC4F3FE" w:rsidR="00E01A27" w:rsidRDefault="00E01A27" w:rsidP="00114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“Татарча диктант”</w:t>
      </w:r>
    </w:p>
    <w:p w14:paraId="5A4B4DC1" w14:textId="467CEFF3" w:rsidR="00114876" w:rsidRDefault="00E01A27" w:rsidP="00114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tt-RU"/>
        </w:rPr>
        <w:t>Г.Бәширов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, </w:t>
      </w:r>
      <w:r w:rsidR="00F643A7">
        <w:rPr>
          <w:rFonts w:ascii="Times New Roman" w:hAnsi="Times New Roman" w:cs="Times New Roman"/>
          <w:b/>
          <w:sz w:val="28"/>
          <w:szCs w:val="28"/>
          <w:lang w:val="tt-RU"/>
        </w:rPr>
        <w:t>“</w:t>
      </w:r>
      <w:r w:rsidR="00114876" w:rsidRPr="00114876">
        <w:rPr>
          <w:rFonts w:ascii="Times New Roman" w:hAnsi="Times New Roman" w:cs="Times New Roman"/>
          <w:b/>
          <w:sz w:val="28"/>
          <w:szCs w:val="28"/>
          <w:lang w:val="tt-RU"/>
        </w:rPr>
        <w:t>Җидегән чишмә</w:t>
      </w:r>
      <w:r w:rsidR="00F643A7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</w:p>
    <w:p w14:paraId="420E1C83" w14:textId="61F73FBC" w:rsidR="00B36FB8" w:rsidRPr="00114876" w:rsidRDefault="00B36FB8" w:rsidP="00114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36FB8">
        <w:rPr>
          <w:rFonts w:ascii="Times New Roman" w:hAnsi="Times New Roman" w:cs="Times New Roman"/>
          <w:b/>
          <w:sz w:val="28"/>
          <w:szCs w:val="28"/>
          <w:lang w:val="tt-RU"/>
        </w:rPr>
        <w:t>(225 сүз)</w:t>
      </w:r>
    </w:p>
    <w:p w14:paraId="15F2D8E1" w14:textId="77777777" w:rsidR="004D1D44" w:rsidRDefault="000A021D" w:rsidP="000A0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75921">
        <w:rPr>
          <w:rFonts w:ascii="Times New Roman" w:hAnsi="Times New Roman" w:cs="Times New Roman"/>
          <w:sz w:val="28"/>
          <w:szCs w:val="28"/>
          <w:lang w:val="tt-RU"/>
        </w:rPr>
        <w:t xml:space="preserve">Безнең халыкта чишмәгә багышланган җырлар аз түгел. Әмма аларның халык күңеленнән нур алып, тирән тойгылар белән </w:t>
      </w:r>
      <w:proofErr w:type="spellStart"/>
      <w:r w:rsidRPr="00775921">
        <w:rPr>
          <w:rFonts w:ascii="Times New Roman" w:hAnsi="Times New Roman" w:cs="Times New Roman"/>
          <w:sz w:val="28"/>
          <w:szCs w:val="28"/>
          <w:lang w:val="tt-RU"/>
        </w:rPr>
        <w:t>баетылганнары</w:t>
      </w:r>
      <w:proofErr w:type="spellEnd"/>
      <w:r w:rsidRPr="00775921">
        <w:rPr>
          <w:rFonts w:ascii="Times New Roman" w:hAnsi="Times New Roman" w:cs="Times New Roman"/>
          <w:sz w:val="28"/>
          <w:szCs w:val="28"/>
          <w:lang w:val="tt-RU"/>
        </w:rPr>
        <w:t xml:space="preserve"> гына озын гомерле була. </w:t>
      </w:r>
      <w:r w:rsidR="002043C1" w:rsidRPr="00775921">
        <w:rPr>
          <w:rFonts w:ascii="Times New Roman" w:hAnsi="Times New Roman" w:cs="Times New Roman"/>
          <w:sz w:val="28"/>
          <w:szCs w:val="28"/>
          <w:lang w:val="tt-RU"/>
        </w:rPr>
        <w:t xml:space="preserve">Ничек язарга шундый җырны? Көчле тәэсир итәрдәй шундый тылсымлы сүзләрне ничек табарга? Өч-дүрт көн буе Аккош күле урманнарында фәкать шул хакта </w:t>
      </w:r>
      <w:proofErr w:type="spellStart"/>
      <w:r w:rsidR="002043C1" w:rsidRPr="00775921">
        <w:rPr>
          <w:rFonts w:ascii="Times New Roman" w:hAnsi="Times New Roman" w:cs="Times New Roman"/>
          <w:sz w:val="28"/>
          <w:szCs w:val="28"/>
          <w:lang w:val="tt-RU"/>
        </w:rPr>
        <w:t>уйланып</w:t>
      </w:r>
      <w:proofErr w:type="spellEnd"/>
      <w:r w:rsidR="002043C1" w:rsidRPr="00775921">
        <w:rPr>
          <w:rFonts w:ascii="Times New Roman" w:hAnsi="Times New Roman" w:cs="Times New Roman"/>
          <w:sz w:val="28"/>
          <w:szCs w:val="28"/>
          <w:lang w:val="tt-RU"/>
        </w:rPr>
        <w:t xml:space="preserve">, дулкынланып йөрдем. </w:t>
      </w:r>
      <w:r w:rsidR="002043C1" w:rsidRPr="002043C1">
        <w:rPr>
          <w:rFonts w:ascii="Times New Roman" w:hAnsi="Times New Roman" w:cs="Times New Roman"/>
          <w:sz w:val="28"/>
          <w:szCs w:val="28"/>
          <w:lang w:val="tt-RU"/>
        </w:rPr>
        <w:t xml:space="preserve">Шулай </w:t>
      </w:r>
      <w:proofErr w:type="spellStart"/>
      <w:r w:rsidR="002043C1" w:rsidRPr="002043C1">
        <w:rPr>
          <w:rFonts w:ascii="Times New Roman" w:hAnsi="Times New Roman" w:cs="Times New Roman"/>
          <w:sz w:val="28"/>
          <w:szCs w:val="28"/>
          <w:lang w:val="tt-RU"/>
        </w:rPr>
        <w:t>уйлана</w:t>
      </w:r>
      <w:proofErr w:type="spellEnd"/>
      <w:r w:rsidR="002043C1" w:rsidRPr="002043C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proofErr w:type="spellStart"/>
      <w:r w:rsidR="002043C1" w:rsidRPr="002043C1">
        <w:rPr>
          <w:rFonts w:ascii="Times New Roman" w:hAnsi="Times New Roman" w:cs="Times New Roman"/>
          <w:sz w:val="28"/>
          <w:szCs w:val="28"/>
          <w:lang w:val="tt-RU"/>
        </w:rPr>
        <w:t>эзләнә</w:t>
      </w:r>
      <w:proofErr w:type="spellEnd"/>
      <w:r w:rsidR="002043C1" w:rsidRPr="002043C1">
        <w:rPr>
          <w:rFonts w:ascii="Times New Roman" w:hAnsi="Times New Roman" w:cs="Times New Roman"/>
          <w:sz w:val="28"/>
          <w:szCs w:val="28"/>
          <w:lang w:val="tt-RU"/>
        </w:rPr>
        <w:t>, дулкынлана торгач, тора-бара бер җыр тулаем пәйда булды.</w:t>
      </w:r>
      <w:r w:rsidR="0011487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43C1" w:rsidRPr="004D1D44">
        <w:rPr>
          <w:rFonts w:ascii="Times New Roman" w:hAnsi="Times New Roman" w:cs="Times New Roman"/>
          <w:sz w:val="28"/>
          <w:szCs w:val="28"/>
          <w:lang w:val="tt-RU"/>
        </w:rPr>
        <w:t xml:space="preserve">Ләкин мин язганнары сүз генә бит әле! </w:t>
      </w:r>
      <w:r w:rsidR="004D1D44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2043C1" w:rsidRPr="004D1D44">
        <w:rPr>
          <w:rFonts w:ascii="Times New Roman" w:hAnsi="Times New Roman" w:cs="Times New Roman"/>
          <w:sz w:val="28"/>
          <w:szCs w:val="28"/>
          <w:lang w:val="tt-RU"/>
        </w:rPr>
        <w:t>улы мәгънәсендәге җыр булып яңгырасын өчен, аларны үзләренә лаеклы музыкага салырга кирәк иде.</w:t>
      </w:r>
    </w:p>
    <w:p w14:paraId="2076FB91" w14:textId="77777777" w:rsidR="000A021D" w:rsidRPr="002043C1" w:rsidRDefault="002043C1" w:rsidP="000A0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1D44">
        <w:rPr>
          <w:rFonts w:ascii="Times New Roman" w:hAnsi="Times New Roman" w:cs="Times New Roman"/>
          <w:sz w:val="28"/>
          <w:szCs w:val="28"/>
          <w:lang w:val="tt-RU"/>
        </w:rPr>
        <w:t xml:space="preserve">Мин, сүзләремә музыка язуны </w:t>
      </w:r>
      <w:proofErr w:type="spellStart"/>
      <w:r w:rsidRPr="004D1D44">
        <w:rPr>
          <w:rFonts w:ascii="Times New Roman" w:hAnsi="Times New Roman" w:cs="Times New Roman"/>
          <w:sz w:val="28"/>
          <w:szCs w:val="28"/>
          <w:lang w:val="tt-RU"/>
        </w:rPr>
        <w:t>үтенеп</w:t>
      </w:r>
      <w:proofErr w:type="spellEnd"/>
      <w:r w:rsidR="004D1D4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4D1D44">
        <w:rPr>
          <w:rFonts w:ascii="Times New Roman" w:hAnsi="Times New Roman" w:cs="Times New Roman"/>
          <w:sz w:val="28"/>
          <w:szCs w:val="28"/>
          <w:lang w:val="tt-RU"/>
        </w:rPr>
        <w:t xml:space="preserve"> Сара ханымга мөрәҗәгать иттем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2043C1">
        <w:rPr>
          <w:rFonts w:ascii="Times New Roman" w:hAnsi="Times New Roman" w:cs="Times New Roman"/>
          <w:sz w:val="28"/>
          <w:szCs w:val="28"/>
          <w:lang w:val="tt-RU"/>
        </w:rPr>
        <w:t xml:space="preserve">Сара ханым бу көендә сүзләр ярдәмендә әйтеп бирә </w:t>
      </w:r>
      <w:proofErr w:type="spellStart"/>
      <w:r w:rsidRPr="002043C1">
        <w:rPr>
          <w:rFonts w:ascii="Times New Roman" w:hAnsi="Times New Roman" w:cs="Times New Roman"/>
          <w:sz w:val="28"/>
          <w:szCs w:val="28"/>
          <w:lang w:val="tt-RU"/>
        </w:rPr>
        <w:t>алмаганнарны</w:t>
      </w:r>
      <w:proofErr w:type="spellEnd"/>
      <w:r w:rsidRPr="002043C1">
        <w:rPr>
          <w:rFonts w:ascii="Times New Roman" w:hAnsi="Times New Roman" w:cs="Times New Roman"/>
          <w:sz w:val="28"/>
          <w:szCs w:val="28"/>
          <w:lang w:val="tt-RU"/>
        </w:rPr>
        <w:t xml:space="preserve"> да әйткән, җырны тагын да тирәнрәк, тагын да газизрәк яңа хисләр, </w:t>
      </w:r>
      <w:proofErr w:type="spellStart"/>
      <w:r w:rsidRPr="002043C1">
        <w:rPr>
          <w:rFonts w:ascii="Times New Roman" w:hAnsi="Times New Roman" w:cs="Times New Roman"/>
          <w:sz w:val="28"/>
          <w:szCs w:val="28"/>
          <w:lang w:val="tt-RU"/>
        </w:rPr>
        <w:t>кичерешләр</w:t>
      </w:r>
      <w:proofErr w:type="spellEnd"/>
      <w:r w:rsidRPr="002043C1">
        <w:rPr>
          <w:rFonts w:ascii="Times New Roman" w:hAnsi="Times New Roman" w:cs="Times New Roman"/>
          <w:sz w:val="28"/>
          <w:szCs w:val="28"/>
          <w:lang w:val="tt-RU"/>
        </w:rPr>
        <w:t xml:space="preserve"> белән баеткан иде.</w:t>
      </w:r>
    </w:p>
    <w:p w14:paraId="0F9DBCA0" w14:textId="77777777" w:rsidR="00114876" w:rsidRPr="00114876" w:rsidRDefault="00114876" w:rsidP="00114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4876">
        <w:rPr>
          <w:rFonts w:ascii="Times New Roman" w:hAnsi="Times New Roman" w:cs="Times New Roman"/>
          <w:sz w:val="28"/>
          <w:szCs w:val="28"/>
          <w:lang w:val="tt-RU"/>
        </w:rPr>
        <w:t>Җырның соңгы юллары ни сәбәпле шулкадәр көчле тәэсир итә икән? Югыйсә, болай карауга гади генә сүзләр бит! Чыннан да гади генә сүзләр:</w:t>
      </w:r>
    </w:p>
    <w:p w14:paraId="3159FC86" w14:textId="77777777" w:rsidR="00114876" w:rsidRPr="00114876" w:rsidRDefault="00114876" w:rsidP="00114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4876">
        <w:rPr>
          <w:rFonts w:ascii="Times New Roman" w:hAnsi="Times New Roman" w:cs="Times New Roman"/>
          <w:sz w:val="28"/>
          <w:szCs w:val="28"/>
          <w:lang w:val="tt-RU"/>
        </w:rPr>
        <w:t>Сез каласыз инде, без китәбез,</w:t>
      </w:r>
    </w:p>
    <w:p w14:paraId="64397592" w14:textId="77777777" w:rsidR="000A021D" w:rsidRDefault="00114876" w:rsidP="00114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4876">
        <w:rPr>
          <w:rFonts w:ascii="Times New Roman" w:hAnsi="Times New Roman" w:cs="Times New Roman"/>
          <w:sz w:val="28"/>
          <w:szCs w:val="28"/>
          <w:lang w:val="tt-RU"/>
        </w:rPr>
        <w:t>Без китәбез ерак илләргә…</w:t>
      </w:r>
    </w:p>
    <w:p w14:paraId="0B605A87" w14:textId="77777777" w:rsidR="004D1D44" w:rsidRDefault="00114876" w:rsidP="00114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4876">
        <w:rPr>
          <w:rFonts w:ascii="Times New Roman" w:hAnsi="Times New Roman" w:cs="Times New Roman"/>
          <w:sz w:val="28"/>
          <w:szCs w:val="28"/>
          <w:lang w:val="tt-RU"/>
        </w:rPr>
        <w:t>Өлкән буын шаять яхшы хәтерли булыр, элек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ир-атның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байтагысы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хатынын, балаларын калдырып, егетләр сөйгән ярларыннан аерылып, читкә эш эзләп китәргә мәҗбүр булдылар. Димәк, халыкның байтак өлешенең ярты гомере үзәкләрне өзә, йөрәкләрне сыкрата торган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аерылышу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сагышы белән кавышу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шатлыгы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арасында узган. Элек-электән канга сеңеп калган әнә шул моңсу авыр сагыш җыр ахырында диңгез дулкыннарыдай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актарылып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килеп чыга да җаннарны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тетрәндереп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җибәрә. </w:t>
      </w:r>
    </w:p>
    <w:p w14:paraId="10F6DAD2" w14:textId="68AA5BA4" w:rsidR="00F26905" w:rsidRPr="00114876" w:rsidRDefault="00114876" w:rsidP="00CB6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Кем белә, бәлки, ул миллион еллар </w:t>
      </w:r>
      <w:proofErr w:type="spellStart"/>
      <w:r w:rsidRPr="00114876">
        <w:rPr>
          <w:rFonts w:ascii="Times New Roman" w:hAnsi="Times New Roman" w:cs="Times New Roman"/>
          <w:sz w:val="28"/>
          <w:szCs w:val="28"/>
          <w:lang w:val="tt-RU"/>
        </w:rPr>
        <w:t>агып</w:t>
      </w:r>
      <w:proofErr w:type="spellEnd"/>
      <w:r w:rsidRPr="00114876">
        <w:rPr>
          <w:rFonts w:ascii="Times New Roman" w:hAnsi="Times New Roman" w:cs="Times New Roman"/>
          <w:sz w:val="28"/>
          <w:szCs w:val="28"/>
          <w:lang w:val="tt-RU"/>
        </w:rPr>
        <w:t xml:space="preserve"> яткан чишмәләребез моңыдыр, әнә шул рәвешле җырга әверелгәндер? Бәлки, халыкның чишмәләргә булган тирән мәхәббәте әнә шулай җырга күчкәндер?</w:t>
      </w:r>
    </w:p>
    <w:sectPr w:rsidR="00F26905" w:rsidRPr="0011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A8"/>
    <w:rsid w:val="000A021D"/>
    <w:rsid w:val="00114876"/>
    <w:rsid w:val="002043C1"/>
    <w:rsid w:val="004D1D44"/>
    <w:rsid w:val="007425C8"/>
    <w:rsid w:val="007476A8"/>
    <w:rsid w:val="00775921"/>
    <w:rsid w:val="00B36FB8"/>
    <w:rsid w:val="00C57C08"/>
    <w:rsid w:val="00CB6FC0"/>
    <w:rsid w:val="00E01A27"/>
    <w:rsid w:val="00F26905"/>
    <w:rsid w:val="00F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E4F"/>
  <w15:chartTrackingRefBased/>
  <w15:docId w15:val="{63B5D846-0512-4617-A67A-1EE5070B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Чулпан</cp:lastModifiedBy>
  <cp:revision>8</cp:revision>
  <dcterms:created xsi:type="dcterms:W3CDTF">2021-08-08T14:49:00Z</dcterms:created>
  <dcterms:modified xsi:type="dcterms:W3CDTF">2021-08-24T09:27:00Z</dcterms:modified>
</cp:coreProperties>
</file>